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4B" w:rsidRPr="0099244B" w:rsidRDefault="0099244B" w:rsidP="0099244B">
      <w:pPr>
        <w:pStyle w:val="NoSpacing"/>
        <w:jc w:val="center"/>
        <w:rPr>
          <w:b/>
          <w:sz w:val="28"/>
        </w:rPr>
      </w:pPr>
      <w:r w:rsidRPr="0099244B">
        <w:rPr>
          <w:b/>
          <w:sz w:val="28"/>
        </w:rPr>
        <w:t>CSG Subtract:</w:t>
      </w:r>
    </w:p>
    <w:p w:rsidR="0099244B" w:rsidRDefault="0099244B" w:rsidP="0099244B">
      <w:pPr>
        <w:pStyle w:val="NoSpacing"/>
        <w:jc w:val="center"/>
        <w:rPr>
          <w:lang w:val="en-GB" w:eastAsia="nl-NL"/>
        </w:rPr>
      </w:pPr>
      <w:r w:rsidRPr="0099244B">
        <w:rPr>
          <w:lang w:val="en-GB" w:eastAsia="nl-NL"/>
        </w:rPr>
        <w:t>Taming the Beast</w:t>
      </w:r>
      <w:r w:rsidRPr="0099244B">
        <w:rPr>
          <w:lang w:val="en-GB" w:eastAsia="nl-NL"/>
        </w:rPr>
        <w:br/>
      </w:r>
    </w:p>
    <w:p w:rsidR="0099244B" w:rsidRPr="0099244B" w:rsidRDefault="0099244B" w:rsidP="0099244B">
      <w:pPr>
        <w:pStyle w:val="NoSpacing"/>
        <w:rPr>
          <w:lang w:val="en-GB" w:eastAsia="nl-NL"/>
        </w:rPr>
      </w:pPr>
      <w:r w:rsidRPr="0099244B">
        <w:rPr>
          <w:lang w:val="en-GB" w:eastAsia="nl-NL"/>
        </w:rPr>
        <w:br/>
        <w:t>It is a well-known fact that CSG Subtract can cause errors galore in your map.</w:t>
      </w:r>
      <w:r w:rsidRPr="0099244B">
        <w:rPr>
          <w:lang w:val="en-GB" w:eastAsia="nl-NL"/>
        </w:rPr>
        <w:br/>
        <w:t>Some mappers tend to shy away from CSG because of this fact.</w:t>
      </w:r>
      <w:r w:rsidRPr="0099244B">
        <w:rPr>
          <w:lang w:val="en-GB" w:eastAsia="nl-NL"/>
        </w:rPr>
        <w:br/>
        <w:t>I am sure you have all seen this in your map as a result of bad CSG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bookmarkStart w:id="0" w:name="_GoBack"/>
      <w:bookmarkEnd w:id="0"/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That’s right: the dreaded infinite brush!</w:t>
      </w:r>
      <w:r w:rsidRPr="0099244B">
        <w:rPr>
          <w:lang w:val="en-GB" w:eastAsia="nl-NL"/>
        </w:rPr>
        <w:br/>
        <w:t>The purpose of this mini-tut is to show how to properly use CSG Subtract in a completely error-free environment. Say goodbye to those infinite brushes!</w:t>
      </w:r>
      <w:r w:rsidRPr="0099244B">
        <w:rPr>
          <w:lang w:val="en-GB" w:eastAsia="nl-NL"/>
        </w:rPr>
        <w:br/>
        <w:t>Hopefully, after reading this, you might have more understanding and less fear of the CSG Beast.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I am sure some are wondering, “What is CSG?”</w:t>
      </w:r>
      <w:r w:rsidRPr="0099244B">
        <w:rPr>
          <w:lang w:val="en-GB" w:eastAsia="nl-NL"/>
        </w:rPr>
        <w:br/>
        <w:t xml:space="preserve">CSG means </w:t>
      </w:r>
      <w:r w:rsidRPr="0099244B">
        <w:rPr>
          <w:b/>
          <w:bCs/>
          <w:i/>
          <w:iCs/>
          <w:color w:val="32CD32"/>
          <w:lang w:val="en-GB" w:eastAsia="nl-NL"/>
        </w:rPr>
        <w:t>Computed Solid Geometry</w:t>
      </w:r>
      <w:r w:rsidRPr="0099244B">
        <w:rPr>
          <w:lang w:val="en-GB" w:eastAsia="nl-NL"/>
        </w:rPr>
        <w:t>.</w:t>
      </w:r>
      <w:r w:rsidRPr="0099244B">
        <w:rPr>
          <w:lang w:val="en-GB" w:eastAsia="nl-NL"/>
        </w:rPr>
        <w:br/>
        <w:t>The best definition for CSG Subtract comes right out of the Q3 Radiant Manual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  <w:t xml:space="preserve">The CSG function </w:t>
      </w:r>
      <w:r w:rsidRPr="0099244B">
        <w:rPr>
          <w:b/>
          <w:bCs/>
          <w:i/>
          <w:iCs/>
          <w:lang w:val="en-GB" w:eastAsia="nl-NL"/>
        </w:rPr>
        <w:t>“calculates the removing of sections from that geometry and breaking solid brushes (not curve patches) into smaller pieces.”</w:t>
      </w:r>
      <w:r w:rsidRPr="0099244B">
        <w:rPr>
          <w:lang w:val="en-GB" w:eastAsia="nl-NL"/>
        </w:rPr>
        <w:br/>
        <w:t xml:space="preserve">So, by creating a wall brush in which you wish to place an opening, you are using another brush to subtract a geometric </w:t>
      </w:r>
      <w:r w:rsidRPr="0099244B">
        <w:rPr>
          <w:b/>
          <w:bCs/>
          <w:i/>
          <w:iCs/>
          <w:lang w:val="en-GB" w:eastAsia="nl-NL"/>
        </w:rPr>
        <w:t>solid</w:t>
      </w:r>
      <w:r w:rsidRPr="0099244B">
        <w:rPr>
          <w:lang w:val="en-GB" w:eastAsia="nl-NL"/>
        </w:rPr>
        <w:t xml:space="preserve"> shape from another </w:t>
      </w:r>
      <w:r w:rsidRPr="0099244B">
        <w:rPr>
          <w:b/>
          <w:bCs/>
          <w:i/>
          <w:iCs/>
          <w:lang w:val="en-GB" w:eastAsia="nl-NL"/>
        </w:rPr>
        <w:t>solid</w:t>
      </w:r>
      <w:r w:rsidRPr="0099244B">
        <w:rPr>
          <w:lang w:val="en-GB" w:eastAsia="nl-NL"/>
        </w:rPr>
        <w:t xml:space="preserve"> shape.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Before anything else, let me state the most important rule when using CSG Subtract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</w:r>
      <w:r w:rsidRPr="0099244B">
        <w:rPr>
          <w:b/>
          <w:bCs/>
          <w:color w:val="FF0000"/>
          <w:lang w:val="en-GB" w:eastAsia="nl-NL"/>
        </w:rPr>
        <w:t>ALWAYS</w:t>
      </w:r>
      <w:r w:rsidRPr="0099244B">
        <w:rPr>
          <w:lang w:val="en-GB" w:eastAsia="nl-NL"/>
        </w:rPr>
        <w:t xml:space="preserve"> use “</w:t>
      </w:r>
      <w:r w:rsidRPr="0099244B">
        <w:rPr>
          <w:color w:val="32CD32"/>
          <w:lang w:val="en-GB" w:eastAsia="nl-NL"/>
        </w:rPr>
        <w:t>ctrl + g</w:t>
      </w:r>
      <w:r w:rsidRPr="0099244B">
        <w:rPr>
          <w:lang w:val="en-GB" w:eastAsia="nl-NL"/>
        </w:rPr>
        <w:t>” to snap both the brush to be subtracted, and the subtracting brush to the grid BEFORE subtracting.</w:t>
      </w:r>
      <w:r w:rsidRPr="0099244B">
        <w:rPr>
          <w:lang w:val="en-GB" w:eastAsia="nl-NL"/>
        </w:rPr>
        <w:br/>
        <w:t xml:space="preserve">This is especially important after rotating a </w:t>
      </w:r>
      <w:proofErr w:type="gramStart"/>
      <w:r w:rsidRPr="0099244B">
        <w:rPr>
          <w:lang w:val="en-GB" w:eastAsia="nl-NL"/>
        </w:rPr>
        <w:t>brush(</w:t>
      </w:r>
      <w:proofErr w:type="spellStart"/>
      <w:proofErr w:type="gramEnd"/>
      <w:r w:rsidRPr="0099244B">
        <w:rPr>
          <w:lang w:val="en-GB" w:eastAsia="nl-NL"/>
        </w:rPr>
        <w:t>es</w:t>
      </w:r>
      <w:proofErr w:type="spellEnd"/>
      <w:r w:rsidRPr="0099244B">
        <w:rPr>
          <w:lang w:val="en-GB" w:eastAsia="nl-NL"/>
        </w:rPr>
        <w:t>).</w:t>
      </w:r>
      <w:r w:rsidRPr="0099244B">
        <w:rPr>
          <w:lang w:val="en-GB" w:eastAsia="nl-NL"/>
        </w:rPr>
        <w:br/>
        <w:t>After a rotation, they are almost never on the grid</w:t>
      </w:r>
      <w:proofErr w:type="gramStart"/>
      <w:r w:rsidRPr="0099244B">
        <w:rPr>
          <w:lang w:val="en-GB" w:eastAsia="nl-NL"/>
        </w:rPr>
        <w:t>,(</w:t>
      </w:r>
      <w:proofErr w:type="gramEnd"/>
      <w:r w:rsidRPr="0099244B">
        <w:rPr>
          <w:i/>
          <w:iCs/>
          <w:lang w:val="en-GB" w:eastAsia="nl-NL"/>
        </w:rPr>
        <w:t>see image below</w:t>
      </w:r>
      <w:r w:rsidRPr="0099244B">
        <w:rPr>
          <w:lang w:val="en-GB" w:eastAsia="nl-NL"/>
        </w:rPr>
        <w:t>)</w:t>
      </w:r>
      <w:r w:rsidRPr="0099244B">
        <w:rPr>
          <w:lang w:val="en-GB" w:eastAsia="nl-NL"/>
        </w:rPr>
        <w:br/>
        <w:t>resulting in the possibility of subtracted faces less than 1 grid thick,</w:t>
      </w:r>
      <w:r w:rsidRPr="0099244B">
        <w:rPr>
          <w:lang w:val="en-GB" w:eastAsia="nl-NL"/>
        </w:rPr>
        <w:br/>
        <w:t>non-rendered faces, and, of course, infinite brushes.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If you have a brush that you cannot snap to the grid due to a</w:t>
      </w:r>
      <w:r w:rsidRPr="0099244B">
        <w:rPr>
          <w:lang w:val="en-GB" w:eastAsia="nl-NL"/>
        </w:rPr>
        <w:br/>
        <w:t>complicated shape that will become misaligned during a snap,</w:t>
      </w:r>
      <w:r w:rsidRPr="0099244B">
        <w:rPr>
          <w:lang w:val="en-GB" w:eastAsia="nl-NL"/>
        </w:rPr>
        <w:br/>
        <w:t>then don’t CSG it. If you do, you do so at your own risk.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With that said, a good habit to get into is saving your map before</w:t>
      </w:r>
      <w:r w:rsidRPr="0099244B">
        <w:rPr>
          <w:lang w:val="en-GB" w:eastAsia="nl-NL"/>
        </w:rPr>
        <w:br/>
        <w:t>you subtract. This guarantees that if something should go wrong during</w:t>
      </w:r>
      <w:r w:rsidRPr="0099244B">
        <w:rPr>
          <w:lang w:val="en-GB" w:eastAsia="nl-NL"/>
        </w:rPr>
        <w:br/>
      </w:r>
      <w:proofErr w:type="gramStart"/>
      <w:r w:rsidRPr="0099244B">
        <w:rPr>
          <w:lang w:val="en-GB" w:eastAsia="nl-NL"/>
        </w:rPr>
        <w:t>the subtract</w:t>
      </w:r>
      <w:proofErr w:type="gramEnd"/>
      <w:r w:rsidRPr="0099244B">
        <w:rPr>
          <w:lang w:val="en-GB" w:eastAsia="nl-NL"/>
        </w:rPr>
        <w:t>, you can easily revert back to the map</w:t>
      </w:r>
      <w:r w:rsidRPr="0099244B">
        <w:rPr>
          <w:lang w:val="en-GB" w:eastAsia="nl-NL"/>
        </w:rPr>
        <w:br/>
        <w:t>just before the erroneous subtraction.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There are two acceptable alignments for the CSG function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In the previous image, you see two CSG setups.</w:t>
      </w:r>
      <w:r w:rsidRPr="0099244B">
        <w:rPr>
          <w:lang w:val="en-GB" w:eastAsia="nl-NL"/>
        </w:rPr>
        <w:br/>
        <w:t>The first (on the left in 2D, right in 3D) is a CSG brush the exact width of the wall that is being subtracted from.</w:t>
      </w:r>
      <w:r w:rsidRPr="0099244B">
        <w:rPr>
          <w:lang w:val="en-GB" w:eastAsia="nl-NL"/>
        </w:rPr>
        <w:br/>
      </w:r>
      <w:proofErr w:type="gramStart"/>
      <w:r w:rsidRPr="0099244B">
        <w:rPr>
          <w:lang w:val="en-GB" w:eastAsia="nl-NL"/>
        </w:rPr>
        <w:t>The second (right in 2D, left in 3D) passes completely through the wall.</w:t>
      </w:r>
      <w:proofErr w:type="gramEnd"/>
      <w:r w:rsidRPr="0099244B">
        <w:rPr>
          <w:lang w:val="en-GB" w:eastAsia="nl-NL"/>
        </w:rPr>
        <w:br/>
        <w:t xml:space="preserve">For non-rotated brushes, the first method is fine, and will ensure that no other brush but the </w:t>
      </w:r>
      <w:r w:rsidRPr="0099244B">
        <w:rPr>
          <w:lang w:val="en-GB" w:eastAsia="nl-NL"/>
        </w:rPr>
        <w:lastRenderedPageBreak/>
        <w:t>intended brush is subtracted.</w:t>
      </w:r>
      <w:r w:rsidRPr="0099244B">
        <w:rPr>
          <w:lang w:val="en-GB" w:eastAsia="nl-NL"/>
        </w:rPr>
        <w:br/>
        <w:t>For rotated brushes, the second method is a must to be sure that no infinite brushes or brushes that are too small are created.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These next images look OK, right?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After all, the z-fighting is obvious between the two brushes</w:t>
      </w:r>
      <w:proofErr w:type="gramStart"/>
      <w:r w:rsidRPr="0099244B">
        <w:rPr>
          <w:lang w:val="en-GB" w:eastAsia="nl-NL"/>
        </w:rPr>
        <w:t>,</w:t>
      </w:r>
      <w:proofErr w:type="gramEnd"/>
      <w:r w:rsidRPr="0099244B">
        <w:rPr>
          <w:lang w:val="en-GB" w:eastAsia="nl-NL"/>
        </w:rPr>
        <w:br/>
        <w:t>so therefore they have to be on the same plane, right?</w:t>
      </w:r>
      <w:r w:rsidRPr="0099244B">
        <w:rPr>
          <w:lang w:val="en-GB" w:eastAsia="nl-NL"/>
        </w:rPr>
        <w:br/>
      </w:r>
      <w:r w:rsidRPr="0099244B">
        <w:rPr>
          <w:b/>
          <w:bCs/>
          <w:color w:val="FF0000"/>
          <w:lang w:val="en-GB" w:eastAsia="nl-NL"/>
        </w:rPr>
        <w:t>WRONG!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Let’s take a closer look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Notice that the brushes are not aligned along the same gridlines?</w:t>
      </w:r>
      <w:r w:rsidRPr="0099244B">
        <w:rPr>
          <w:lang w:val="en-GB" w:eastAsia="nl-NL"/>
        </w:rPr>
        <w:br/>
        <w:t xml:space="preserve">The inner brush, when used to subtract, can, </w:t>
      </w:r>
      <w:r w:rsidRPr="0099244B">
        <w:rPr>
          <w:lang w:val="en-GB" w:eastAsia="nl-NL"/>
        </w:rPr>
        <w:br/>
        <w:t>and most likely will, cause serious errors.</w:t>
      </w:r>
      <w:r w:rsidRPr="0099244B">
        <w:rPr>
          <w:lang w:val="en-GB" w:eastAsia="nl-NL"/>
        </w:rPr>
        <w:br/>
      </w:r>
      <w:proofErr w:type="gramStart"/>
      <w:r w:rsidRPr="0099244B">
        <w:rPr>
          <w:b/>
          <w:bCs/>
          <w:i/>
          <w:iCs/>
          <w:lang w:val="en-GB" w:eastAsia="nl-NL"/>
        </w:rPr>
        <w:t>Never</w:t>
      </w:r>
      <w:r w:rsidRPr="0099244B">
        <w:rPr>
          <w:lang w:val="en-GB" w:eastAsia="nl-NL"/>
        </w:rPr>
        <w:t xml:space="preserve"> CSG in this situation.</w:t>
      </w:r>
      <w:proofErr w:type="gramEnd"/>
      <w:r w:rsidRPr="0099244B">
        <w:rPr>
          <w:lang w:val="en-GB" w:eastAsia="nl-NL"/>
        </w:rPr>
        <w:br/>
        <w:t xml:space="preserve">Always extend the subtracting brush </w:t>
      </w:r>
      <w:r w:rsidRPr="0099244B">
        <w:rPr>
          <w:b/>
          <w:bCs/>
          <w:i/>
          <w:iCs/>
          <w:lang w:val="en-GB" w:eastAsia="nl-NL"/>
        </w:rPr>
        <w:t>through</w:t>
      </w:r>
      <w:r w:rsidRPr="0099244B">
        <w:rPr>
          <w:lang w:val="en-GB" w:eastAsia="nl-NL"/>
        </w:rPr>
        <w:t xml:space="preserve"> the brush to be subtracted when brushes are rotated.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CSG can also cause problems when used with terrain in your map.</w:t>
      </w:r>
      <w:r w:rsidRPr="0099244B">
        <w:rPr>
          <w:lang w:val="en-GB" w:eastAsia="nl-NL"/>
        </w:rPr>
        <w:br/>
        <w:t>The most likely occurrence is that Radiant will have an</w:t>
      </w:r>
      <w:r w:rsidRPr="0099244B">
        <w:rPr>
          <w:lang w:val="en-GB" w:eastAsia="nl-NL"/>
        </w:rPr>
        <w:br/>
        <w:t>“unrecoverable error and have to close.”</w:t>
      </w:r>
      <w:r w:rsidRPr="0099244B">
        <w:rPr>
          <w:lang w:val="en-GB" w:eastAsia="nl-NL"/>
        </w:rPr>
        <w:br/>
        <w:t>Have no fear! There is a simple reason for this, as well as a simple solution.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When subtracting with terrain similar to this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where the brushes are in contact with the terrain, Radiant will crash.</w:t>
      </w:r>
      <w:r w:rsidRPr="0099244B">
        <w:rPr>
          <w:lang w:val="en-GB" w:eastAsia="nl-NL"/>
        </w:rPr>
        <w:br/>
        <w:t>But suppose your brush is not touching the terrain.</w:t>
      </w:r>
      <w:r w:rsidRPr="0099244B">
        <w:rPr>
          <w:lang w:val="en-GB" w:eastAsia="nl-NL"/>
        </w:rPr>
        <w:br/>
        <w:t>That should be OK, right? Like this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bCs/>
          <w:color w:val="FF0000"/>
          <w:lang w:val="en-GB" w:eastAsia="nl-NL"/>
        </w:rPr>
        <w:t>WRONG!</w:t>
      </w:r>
      <w:r w:rsidRPr="0099244B">
        <w:rPr>
          <w:lang w:val="en-GB" w:eastAsia="nl-NL"/>
        </w:rPr>
        <w:t xml:space="preserve"> This too can cause Radiant to crash.</w:t>
      </w:r>
      <w:r w:rsidRPr="0099244B">
        <w:rPr>
          <w:lang w:val="en-GB" w:eastAsia="nl-NL"/>
        </w:rPr>
        <w:br/>
        <w:t xml:space="preserve">Even though the brush is not directly contacting the terrain? </w:t>
      </w:r>
      <w:proofErr w:type="gramStart"/>
      <w:r w:rsidRPr="0099244B">
        <w:rPr>
          <w:lang w:val="en-GB" w:eastAsia="nl-NL"/>
        </w:rPr>
        <w:t>Yep, even then.</w:t>
      </w:r>
      <w:proofErr w:type="gramEnd"/>
      <w:r w:rsidRPr="0099244B">
        <w:rPr>
          <w:lang w:val="en-GB" w:eastAsia="nl-NL"/>
        </w:rPr>
        <w:t xml:space="preserve"> Here’s the reason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  <w:t xml:space="preserve">Although the brush is not in direct contact with the visible terrain, the brush intersects the </w:t>
      </w:r>
      <w:r w:rsidRPr="0099244B">
        <w:rPr>
          <w:b/>
          <w:bCs/>
          <w:i/>
          <w:iCs/>
          <w:lang w:val="en-GB" w:eastAsia="nl-NL"/>
        </w:rPr>
        <w:t>volume</w:t>
      </w:r>
      <w:r w:rsidRPr="0099244B">
        <w:rPr>
          <w:lang w:val="en-GB" w:eastAsia="nl-NL"/>
        </w:rPr>
        <w:t xml:space="preserve"> of the terrain patch(</w:t>
      </w:r>
      <w:r w:rsidRPr="0099244B">
        <w:rPr>
          <w:i/>
          <w:iCs/>
          <w:lang w:val="en-GB" w:eastAsia="nl-NL"/>
        </w:rPr>
        <w:t>note that the brush is within the bounding box of the terrain</w:t>
      </w:r>
      <w:r w:rsidRPr="0099244B">
        <w:rPr>
          <w:lang w:val="en-GB" w:eastAsia="nl-NL"/>
        </w:rPr>
        <w:t>). Since, by definition, CSG can only be used with solid brushes, and not curves (LOD, along with patch meshes and primitives, is considered a curve), this will cause a crash.</w:t>
      </w:r>
      <w:r w:rsidRPr="0099244B">
        <w:rPr>
          <w:lang w:val="en-GB" w:eastAsia="nl-NL"/>
        </w:rPr>
        <w:br/>
        <w:t xml:space="preserve">The program assumes that the LOD volume should be </w:t>
      </w:r>
      <w:proofErr w:type="gramStart"/>
      <w:r w:rsidRPr="0099244B">
        <w:rPr>
          <w:lang w:val="en-GB" w:eastAsia="nl-NL"/>
        </w:rPr>
        <w:t>subtracted,</w:t>
      </w:r>
      <w:proofErr w:type="gramEnd"/>
      <w:r w:rsidRPr="0099244B">
        <w:rPr>
          <w:lang w:val="en-GB" w:eastAsia="nl-NL"/>
        </w:rPr>
        <w:t xml:space="preserve"> cannot complete the operation, and crashes.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For sanity’s sake, when subtracting with terrain in your map, set your grid to 512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Go into one of your 2D side views, and lower it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lastRenderedPageBreak/>
        <w:t>so that your terrain’s highest vertex is below your lowest brush.</w:t>
      </w:r>
      <w:r w:rsidRPr="0099244B">
        <w:rPr>
          <w:lang w:val="en-GB" w:eastAsia="nl-NL"/>
        </w:rPr>
        <w:br/>
        <w:t>(I use 512 because it is the easiest way to replace the terrain in the exact same spot from which you moved it.)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It should now look like this</w:t>
      </w:r>
      <w:proofErr w:type="gramStart"/>
      <w:r w:rsidRPr="0099244B">
        <w:rPr>
          <w:lang w:val="en-GB" w:eastAsia="nl-NL"/>
        </w:rPr>
        <w:t>:</w:t>
      </w:r>
      <w:proofErr w:type="gramEnd"/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</w:r>
      <w:r w:rsidRPr="0099244B">
        <w:rPr>
          <w:b/>
          <w:color w:val="FF0000"/>
          <w:lang w:val="en-GB" w:eastAsia="nl-NL"/>
        </w:rPr>
        <w:t>NO PICTURE AVAILABLE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Note that no terrain vertex is higher than any brush side.</w:t>
      </w:r>
      <w:r w:rsidRPr="0099244B">
        <w:rPr>
          <w:lang w:val="en-GB" w:eastAsia="nl-NL"/>
        </w:rPr>
        <w:br/>
        <w:t>This GUARANTEES that Radiant will not crash during CSG if you have terrain in your map.</w:t>
      </w:r>
      <w:r w:rsidRPr="0099244B">
        <w:rPr>
          <w:lang w:val="en-GB" w:eastAsia="nl-NL"/>
        </w:rPr>
        <w:br/>
      </w:r>
      <w:r w:rsidRPr="0099244B">
        <w:rPr>
          <w:lang w:val="en-GB" w:eastAsia="nl-NL"/>
        </w:rPr>
        <w:br/>
        <w:t>Let’s sum it all up.</w:t>
      </w:r>
    </w:p>
    <w:p w:rsidR="0099244B" w:rsidRPr="0099244B" w:rsidRDefault="0099244B" w:rsidP="00992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Follow these simple steps, and your CSG Beast is tamed</w:t>
      </w:r>
      <w:proofErr w:type="gramStart"/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</w:t>
      </w:r>
      <w:proofErr w:type="gramEnd"/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1) </w:t>
      </w:r>
      <w:r w:rsidRPr="0099244B">
        <w:rPr>
          <w:rFonts w:ascii="Times New Roman" w:eastAsia="Times New Roman" w:hAnsi="Times New Roman" w:cs="Times New Roman"/>
          <w:b/>
          <w:bCs/>
          <w:color w:val="32CD32"/>
          <w:sz w:val="24"/>
          <w:szCs w:val="24"/>
          <w:lang w:val="en-GB" w:eastAsia="nl-NL"/>
        </w:rPr>
        <w:t>ALWAYS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snap to grid before subtracting.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2) </w:t>
      </w:r>
      <w:r w:rsidRPr="0099244B">
        <w:rPr>
          <w:rFonts w:ascii="Times New Roman" w:eastAsia="Times New Roman" w:hAnsi="Times New Roman" w:cs="Times New Roman"/>
          <w:b/>
          <w:bCs/>
          <w:color w:val="32CD32"/>
          <w:sz w:val="24"/>
          <w:szCs w:val="24"/>
          <w:lang w:val="en-GB" w:eastAsia="nl-NL"/>
        </w:rPr>
        <w:t>ALWAYS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 sure your subtracting brush is exactly as wide as, or wider than your brush to be subtracted (when no rotation is involved.)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3) </w:t>
      </w:r>
      <w:r w:rsidRPr="0099244B">
        <w:rPr>
          <w:rFonts w:ascii="Times New Roman" w:eastAsia="Times New Roman" w:hAnsi="Times New Roman" w:cs="Times New Roman"/>
          <w:b/>
          <w:bCs/>
          <w:color w:val="32CD32"/>
          <w:sz w:val="24"/>
          <w:szCs w:val="24"/>
          <w:lang w:val="en-GB" w:eastAsia="nl-NL"/>
        </w:rPr>
        <w:t>ALWAYS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 sure your subtracting brush is completely extended through your brush to be subtracted when dealing with rotated brushes.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4) </w:t>
      </w:r>
      <w:r w:rsidRPr="0099244B">
        <w:rPr>
          <w:rFonts w:ascii="Times New Roman" w:eastAsia="Times New Roman" w:hAnsi="Times New Roman" w:cs="Times New Roman"/>
          <w:b/>
          <w:bCs/>
          <w:color w:val="32CD32"/>
          <w:sz w:val="24"/>
          <w:szCs w:val="24"/>
          <w:lang w:val="en-GB" w:eastAsia="nl-NL"/>
        </w:rPr>
        <w:t>ALWAYS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be sure that your highest terrain vertex is below your lowest brush face.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5) </w:t>
      </w:r>
      <w:r w:rsidRPr="0099244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GB" w:eastAsia="nl-NL"/>
        </w:rPr>
        <w:t>NEVER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CSG a brush not snapped to the grid.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6) </w:t>
      </w:r>
      <w:r w:rsidRPr="0099244B">
        <w:rPr>
          <w:rFonts w:ascii="Times New Roman" w:eastAsia="Times New Roman" w:hAnsi="Times New Roman" w:cs="Times New Roman"/>
          <w:b/>
          <w:bCs/>
          <w:color w:val="32CD32"/>
          <w:sz w:val="24"/>
          <w:szCs w:val="24"/>
          <w:lang w:val="en-GB" w:eastAsia="nl-NL"/>
        </w:rPr>
        <w:t>ALWAYS</w:t>
      </w:r>
      <w:r w:rsidRPr="0099244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save before subtracting.</w:t>
      </w:r>
    </w:p>
    <w:p w:rsidR="00EF08B9" w:rsidRPr="0099244B" w:rsidRDefault="0099244B" w:rsidP="0099244B">
      <w:pPr>
        <w:rPr>
          <w:lang w:val="en-GB"/>
        </w:rPr>
      </w:pPr>
      <w:r w:rsidRPr="009924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nl-NL"/>
        </w:rPr>
        <w:t>Put that Beast to bed!</w:t>
      </w:r>
    </w:p>
    <w:sectPr w:rsidR="00EF08B9" w:rsidRPr="0099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44B"/>
    <w:rsid w:val="004F57C4"/>
    <w:rsid w:val="0099244B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24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24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806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1</cp:revision>
  <dcterms:created xsi:type="dcterms:W3CDTF">2014-07-20T11:45:00Z</dcterms:created>
  <dcterms:modified xsi:type="dcterms:W3CDTF">2014-07-20T11:48:00Z</dcterms:modified>
</cp:coreProperties>
</file>